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A3" w:rsidRPr="002213A3" w:rsidRDefault="00AF250F" w:rsidP="002213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213A3">
        <w:rPr>
          <w:rFonts w:ascii="Times New Roman" w:hAnsi="Times New Roman" w:cs="Times New Roman"/>
          <w:color w:val="FF0000"/>
          <w:sz w:val="32"/>
          <w:szCs w:val="32"/>
        </w:rPr>
        <w:t>Уважаемы</w:t>
      </w:r>
      <w:r w:rsidRPr="002213A3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Pr="002213A3">
        <w:rPr>
          <w:rFonts w:ascii="Times New Roman" w:hAnsi="Times New Roman" w:cs="Times New Roman"/>
          <w:color w:val="FF0000"/>
          <w:sz w:val="32"/>
          <w:szCs w:val="32"/>
        </w:rPr>
        <w:t xml:space="preserve"> родители (законные представители) будущих воспитанников муниципальных дошкольных образовательных организаций, имеющих внеочередное либо первоочередное основание для зачисления ребенка (2016/2017 года рождения) в детский сад на 2019/2020 </w:t>
      </w:r>
      <w:r w:rsidR="002213A3" w:rsidRPr="002213A3">
        <w:rPr>
          <w:rFonts w:ascii="Times New Roman" w:hAnsi="Times New Roman" w:cs="Times New Roman"/>
          <w:color w:val="FF0000"/>
          <w:sz w:val="32"/>
          <w:szCs w:val="32"/>
        </w:rPr>
        <w:t>учебный год (льготу)!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>В соответствии с положением «О порядке учёта детей, подлежащих обучению по образовательной программе дошкольного образования муниципального образования «город Екатеринбург», утвержденным Распоряжением Управления образования Администрации города Екатеринбурга от 22.11.2016 № 2561/46/36 в редакции от 17.02.2017 (далее – Порядок) уведомляем Вас о необходимости представления в срок с 05 марта до 25 апреля 2019 года в управление образования по месту жительства (</w:t>
      </w:r>
      <w:r w:rsidR="002213A3">
        <w:rPr>
          <w:rFonts w:ascii="Times New Roman" w:hAnsi="Times New Roman" w:cs="Times New Roman"/>
          <w:sz w:val="32"/>
          <w:szCs w:val="32"/>
        </w:rPr>
        <w:t xml:space="preserve">Чкаловский </w:t>
      </w:r>
      <w:r w:rsidRPr="00AF250F">
        <w:rPr>
          <w:rFonts w:ascii="Times New Roman" w:hAnsi="Times New Roman" w:cs="Times New Roman"/>
          <w:sz w:val="32"/>
          <w:szCs w:val="32"/>
        </w:rPr>
        <w:t xml:space="preserve">район: ул. </w:t>
      </w:r>
      <w:r w:rsidR="002213A3">
        <w:rPr>
          <w:rFonts w:ascii="Times New Roman" w:hAnsi="Times New Roman" w:cs="Times New Roman"/>
          <w:sz w:val="32"/>
          <w:szCs w:val="32"/>
        </w:rPr>
        <w:t>Крестинского, 13а, 3 этаж</w:t>
      </w:r>
      <w:r w:rsidRPr="00AF250F">
        <w:rPr>
          <w:rFonts w:ascii="Times New Roman" w:hAnsi="Times New Roman" w:cs="Times New Roman"/>
          <w:sz w:val="32"/>
          <w:szCs w:val="32"/>
        </w:rPr>
        <w:t xml:space="preserve">) в установленное время (вторник, четверг с 9.00 до 13.00, среда с 14.00 до 18.00) документов, подтверждающих внеочередное и первоочередное право на включение ребёнка в поимённый список детей для зачисления в МДОО. </w:t>
      </w:r>
    </w:p>
    <w:p w:rsidR="002213A3" w:rsidRPr="002213A3" w:rsidRDefault="00AF250F" w:rsidP="00AF250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213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подтверждения льгот необходимо предоставить следующие документы: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t>Дети прокуроров, дети судей, дети сотрудников следственного комитета РФ:</w:t>
      </w:r>
      <w:r w:rsidRPr="00AF2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>ОРИГИНАЛЫ ДОКУМЕНТОВ:</w:t>
      </w:r>
      <w:r w:rsidR="002213A3">
        <w:rPr>
          <w:rFonts w:ascii="Times New Roman" w:hAnsi="Times New Roman" w:cs="Times New Roman"/>
          <w:sz w:val="32"/>
          <w:szCs w:val="32"/>
        </w:rPr>
        <w:t xml:space="preserve"> </w:t>
      </w:r>
      <w:r w:rsidRPr="00AF250F">
        <w:rPr>
          <w:rFonts w:ascii="Times New Roman" w:hAnsi="Times New Roman" w:cs="Times New Roman"/>
          <w:sz w:val="32"/>
          <w:szCs w:val="32"/>
        </w:rPr>
        <w:t xml:space="preserve">справка с места работы, подтверждающая право на внеочередное устройство ребенка в МДОО (ссылка на статью закона), удостоверение, паспорт, свидетельство о рождении ребенка.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t>Детям военнослужащих и других лиц в соответствии с Федеральным законом от 27 мая 1998 года № 76-ФЗ «О статусе военнослужащих»:</w:t>
      </w:r>
      <w:r w:rsidRPr="00AF2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 xml:space="preserve">ОРИГИНАЛЫ ДОКУМЕНТОВ: справка с места работы, подтверждающая право на внеочередное устройство ребенка в МДОУ (ссылка на статью закона), удостоверение, паспорт, свидетельство о рождении ребенка.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2213A3">
        <w:rPr>
          <w:rFonts w:ascii="Times New Roman" w:hAnsi="Times New Roman" w:cs="Times New Roman"/>
          <w:b/>
          <w:sz w:val="32"/>
          <w:szCs w:val="32"/>
        </w:rPr>
        <w:t>Теча</w:t>
      </w:r>
      <w:proofErr w:type="spellEnd"/>
      <w:r w:rsidRPr="00AF250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213A3" w:rsidRDefault="002213A3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F250F" w:rsidRPr="00AF250F">
        <w:rPr>
          <w:rFonts w:ascii="Times New Roman" w:hAnsi="Times New Roman" w:cs="Times New Roman"/>
          <w:sz w:val="32"/>
          <w:szCs w:val="32"/>
        </w:rPr>
        <w:t xml:space="preserve">удостоверение и копия удостоверения гражданина, подвергшегося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="00AF250F" w:rsidRPr="00AF250F">
        <w:rPr>
          <w:rFonts w:ascii="Times New Roman" w:hAnsi="Times New Roman" w:cs="Times New Roman"/>
          <w:sz w:val="32"/>
          <w:szCs w:val="32"/>
        </w:rPr>
        <w:t>Теча</w:t>
      </w:r>
      <w:proofErr w:type="spellEnd"/>
      <w:r w:rsidR="00AF250F" w:rsidRPr="00AF25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</w:r>
      <w:r w:rsidRPr="00AF2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 xml:space="preserve">ОРИГИНАЛЫ ДОКУМЕНТОВ: 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ребенка.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полиции»:</w:t>
      </w:r>
      <w:r w:rsidRPr="00AF2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 xml:space="preserve">ОРИГИНАЛЫ ДОКУМЕНТОВ: 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ребенка.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lastRenderedPageBreak/>
        <w:t>Дети военнослужащих и дети категорий граждан, указанных в пункте 6 статьи 19 Федерального закона от 27 мая 1998 года № 76-ФЗ «О статусе военнослужащих»:</w:t>
      </w:r>
      <w:r w:rsidRPr="00AF2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 xml:space="preserve">ОРИГИНАЛЫ ДОКУМЕНТОВ: 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ребенка.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t>Дети из многодетных семей: удостоверение и копия удостоверения многодетной семьи.</w:t>
      </w:r>
      <w:r w:rsidRPr="00AF2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13A3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 xml:space="preserve">ОРИГИНАЛЫ ДОКУМЕНТОВ: </w:t>
      </w:r>
      <w:bookmarkStart w:id="0" w:name="_GoBack"/>
      <w:bookmarkEnd w:id="0"/>
      <w:r w:rsidRPr="00AF250F">
        <w:rPr>
          <w:rFonts w:ascii="Times New Roman" w:hAnsi="Times New Roman" w:cs="Times New Roman"/>
          <w:sz w:val="32"/>
          <w:szCs w:val="32"/>
        </w:rPr>
        <w:t xml:space="preserve">паспорт, свидетельство о рождении ребенка. </w:t>
      </w:r>
    </w:p>
    <w:p w:rsidR="002213A3" w:rsidRDefault="00AF250F" w:rsidP="00AF2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13A3">
        <w:rPr>
          <w:rFonts w:ascii="Times New Roman" w:hAnsi="Times New Roman" w:cs="Times New Roman"/>
          <w:b/>
          <w:sz w:val="32"/>
          <w:szCs w:val="32"/>
        </w:rPr>
        <w:t xml:space="preserve">Дети - инвалиды и дети, один из родителей которых является инвалидом: </w:t>
      </w:r>
    </w:p>
    <w:p w:rsidR="002213A3" w:rsidRPr="002213A3" w:rsidRDefault="002213A3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2213A3">
        <w:rPr>
          <w:rFonts w:ascii="Times New Roman" w:hAnsi="Times New Roman" w:cs="Times New Roman"/>
          <w:sz w:val="32"/>
          <w:szCs w:val="32"/>
        </w:rPr>
        <w:t xml:space="preserve">- </w:t>
      </w:r>
      <w:r w:rsidR="00AF250F" w:rsidRPr="002213A3">
        <w:rPr>
          <w:rFonts w:ascii="Times New Roman" w:hAnsi="Times New Roman" w:cs="Times New Roman"/>
          <w:sz w:val="32"/>
          <w:szCs w:val="32"/>
        </w:rPr>
        <w:t xml:space="preserve"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Федерации. </w:t>
      </w:r>
    </w:p>
    <w:p w:rsidR="00DD516D" w:rsidRPr="00AF250F" w:rsidRDefault="00AF250F" w:rsidP="00AF250F">
      <w:pPr>
        <w:jc w:val="both"/>
        <w:rPr>
          <w:rFonts w:ascii="Times New Roman" w:hAnsi="Times New Roman" w:cs="Times New Roman"/>
          <w:sz w:val="32"/>
          <w:szCs w:val="32"/>
        </w:rPr>
      </w:pPr>
      <w:r w:rsidRPr="00AF250F">
        <w:rPr>
          <w:rFonts w:ascii="Times New Roman" w:hAnsi="Times New Roman" w:cs="Times New Roman"/>
          <w:sz w:val="32"/>
          <w:szCs w:val="32"/>
        </w:rPr>
        <w:t>ОРИГИНАЛЫ ДОКУМЕНТОВ: паспорт, свидетельство о рождении ребенка.</w:t>
      </w:r>
    </w:p>
    <w:sectPr w:rsidR="00DD516D" w:rsidRPr="00A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8"/>
    <w:rsid w:val="002213A3"/>
    <w:rsid w:val="004D79A8"/>
    <w:rsid w:val="00AF250F"/>
    <w:rsid w:val="00D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03D1"/>
  <w15:chartTrackingRefBased/>
  <w15:docId w15:val="{A2CA574C-88CE-43E6-A90A-4D4FC3C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2019-10-05T17:24:00Z</dcterms:created>
  <dcterms:modified xsi:type="dcterms:W3CDTF">2019-10-05T17:59:00Z</dcterms:modified>
</cp:coreProperties>
</file>