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98" w:rsidRDefault="003F1898" w:rsidP="004360D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Оценка всех работ осуществляется в баллах от 0 (показатель отсутствует) до 5 баллов</w:t>
      </w:r>
    </w:p>
    <w:p w:rsidR="004C6018" w:rsidRPr="00EC0D48" w:rsidRDefault="00EC0D48" w:rsidP="00D040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НОМИНАЦИЯ </w:t>
      </w:r>
      <w:r w:rsidR="004C6018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«Цветная сказка»: для детей (техника Квиллинг), по произведениям русск</w:t>
      </w:r>
      <w:r w:rsidR="009A101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их сказок (народных и авторских)</w:t>
      </w:r>
      <w:r w:rsidR="004C6018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. Индивидуальная работа – 1 ребенок</w:t>
      </w:r>
    </w:p>
    <w:tbl>
      <w:tblPr>
        <w:tblStyle w:val="a3"/>
        <w:tblW w:w="14855" w:type="dxa"/>
        <w:tblLook w:val="04A0"/>
      </w:tblPr>
      <w:tblGrid>
        <w:gridCol w:w="1668"/>
        <w:gridCol w:w="1773"/>
        <w:gridCol w:w="1843"/>
        <w:gridCol w:w="1912"/>
        <w:gridCol w:w="1843"/>
        <w:gridCol w:w="1842"/>
        <w:gridCol w:w="1987"/>
        <w:gridCol w:w="1987"/>
      </w:tblGrid>
      <w:tr w:rsidR="001C0991" w:rsidRPr="00D040A5" w:rsidTr="002325AC">
        <w:tc>
          <w:tcPr>
            <w:tcW w:w="1668" w:type="dxa"/>
            <w:vMerge w:val="restart"/>
          </w:tcPr>
          <w:p w:rsidR="001C0991" w:rsidRPr="00D040A5" w:rsidRDefault="001C0991" w:rsidP="00D04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0A5">
              <w:rPr>
                <w:rFonts w:ascii="Times New Roman" w:hAnsi="Times New Roman" w:cs="Times New Roman"/>
                <w:sz w:val="28"/>
                <w:szCs w:val="28"/>
              </w:rPr>
              <w:t>№ работы</w:t>
            </w:r>
          </w:p>
        </w:tc>
        <w:tc>
          <w:tcPr>
            <w:tcW w:w="9213" w:type="dxa"/>
            <w:gridSpan w:val="5"/>
          </w:tcPr>
          <w:p w:rsidR="001C0991" w:rsidRPr="00D040A5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аллы жюри</w:t>
            </w:r>
          </w:p>
        </w:tc>
        <w:tc>
          <w:tcPr>
            <w:tcW w:w="1987" w:type="dxa"/>
            <w:vMerge w:val="restart"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Итоговые баллы</w:t>
            </w:r>
          </w:p>
        </w:tc>
        <w:tc>
          <w:tcPr>
            <w:tcW w:w="1987" w:type="dxa"/>
            <w:vMerge w:val="restart"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1C0991" w:rsidRPr="00D040A5" w:rsidTr="002325AC">
        <w:tc>
          <w:tcPr>
            <w:tcW w:w="1668" w:type="dxa"/>
            <w:vMerge/>
          </w:tcPr>
          <w:p w:rsidR="001C0991" w:rsidRPr="00D040A5" w:rsidRDefault="001C0991" w:rsidP="00D04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</w:tcPr>
          <w:p w:rsidR="001C0991" w:rsidRPr="00D040A5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член жюри</w:t>
            </w:r>
          </w:p>
        </w:tc>
        <w:tc>
          <w:tcPr>
            <w:tcW w:w="1843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912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843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842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987" w:type="dxa"/>
            <w:vMerge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  <w:vMerge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722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48инд</w:t>
            </w:r>
          </w:p>
          <w:p w:rsidR="001C0991" w:rsidRPr="00D040A5" w:rsidRDefault="001C0991" w:rsidP="00722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362инд</w:t>
            </w:r>
          </w:p>
          <w:p w:rsidR="001C0991" w:rsidRPr="00D040A5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464инд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512инд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515инд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578инд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2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987" w:type="dxa"/>
          </w:tcPr>
          <w:p w:rsidR="001C0991" w:rsidRPr="00D040A5" w:rsidRDefault="00760F6E" w:rsidP="000F3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</w:tbl>
    <w:p w:rsidR="00EC0D48" w:rsidRPr="00EC0D48" w:rsidRDefault="00EC0D48" w:rsidP="00300D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B4A" w:rsidRDefault="00876B4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br w:type="page"/>
      </w:r>
    </w:p>
    <w:p w:rsidR="004360D5" w:rsidRDefault="004360D5" w:rsidP="004360D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Оценка всех работ осуществляется в баллах от 0 (показатель отсутствует) до 5 баллов</w:t>
      </w:r>
    </w:p>
    <w:p w:rsidR="004C6018" w:rsidRPr="00EC0D48" w:rsidRDefault="00EC0D48" w:rsidP="004C60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НОМИНАЦИЯ</w:t>
      </w:r>
      <w:r w:rsidR="004C6018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«Цветная сказка»: для детей (техника Квиллинг), по</w:t>
      </w:r>
      <w:r w:rsidR="00226E20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произведениям русск</w:t>
      </w:r>
      <w:r w:rsidR="00226E2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их сказок (народных и авторских)</w:t>
      </w:r>
      <w:r w:rsidR="00226E20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.</w:t>
      </w:r>
      <w:r w:rsidR="004C6018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Коллективная работа – не более 4 детей</w:t>
      </w:r>
    </w:p>
    <w:tbl>
      <w:tblPr>
        <w:tblStyle w:val="a3"/>
        <w:tblW w:w="14992" w:type="dxa"/>
        <w:tblLook w:val="04A0"/>
      </w:tblPr>
      <w:tblGrid>
        <w:gridCol w:w="1668"/>
        <w:gridCol w:w="1901"/>
        <w:gridCol w:w="1843"/>
        <w:gridCol w:w="1784"/>
        <w:gridCol w:w="1843"/>
        <w:gridCol w:w="1842"/>
        <w:gridCol w:w="1985"/>
        <w:gridCol w:w="2126"/>
      </w:tblGrid>
      <w:tr w:rsidR="001C0991" w:rsidRPr="00D040A5" w:rsidTr="002325AC">
        <w:tc>
          <w:tcPr>
            <w:tcW w:w="1668" w:type="dxa"/>
            <w:vMerge w:val="restart"/>
          </w:tcPr>
          <w:p w:rsidR="001C0991" w:rsidRPr="00D040A5" w:rsidRDefault="001C0991" w:rsidP="005B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40A5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213" w:type="dxa"/>
            <w:gridSpan w:val="5"/>
          </w:tcPr>
          <w:p w:rsidR="001C0991" w:rsidRPr="00D040A5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аллы жюри</w:t>
            </w:r>
          </w:p>
        </w:tc>
        <w:tc>
          <w:tcPr>
            <w:tcW w:w="1985" w:type="dxa"/>
            <w:vMerge w:val="restart"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Итоговые баллы</w:t>
            </w:r>
          </w:p>
        </w:tc>
        <w:tc>
          <w:tcPr>
            <w:tcW w:w="2126" w:type="dxa"/>
            <w:vMerge w:val="restart"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1C0991" w:rsidRPr="00D040A5" w:rsidTr="002325AC">
        <w:tc>
          <w:tcPr>
            <w:tcW w:w="1668" w:type="dxa"/>
            <w:vMerge/>
          </w:tcPr>
          <w:p w:rsidR="001C0991" w:rsidRPr="00D040A5" w:rsidRDefault="001C0991" w:rsidP="005B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</w:tcPr>
          <w:p w:rsidR="001C0991" w:rsidRPr="00D040A5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член жюри</w:t>
            </w:r>
          </w:p>
        </w:tc>
        <w:tc>
          <w:tcPr>
            <w:tcW w:w="1843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784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843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842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985" w:type="dxa"/>
            <w:vMerge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182кол</w:t>
            </w:r>
          </w:p>
          <w:p w:rsidR="001C0991" w:rsidRPr="00D040A5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84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2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2126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438кол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84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5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2126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454кол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84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2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126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515кол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84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2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2126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548кол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84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2" w:type="dxa"/>
          </w:tcPr>
          <w:p w:rsidR="001C0991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5" w:type="dxa"/>
          </w:tcPr>
          <w:p w:rsidR="001C0991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126" w:type="dxa"/>
          </w:tcPr>
          <w:p w:rsidR="001C0991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  <w:tr w:rsidR="001C0991" w:rsidRPr="00D040A5" w:rsidTr="002325AC">
        <w:tc>
          <w:tcPr>
            <w:tcW w:w="1668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578кол</w:t>
            </w:r>
          </w:p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84" w:type="dxa"/>
          </w:tcPr>
          <w:p w:rsidR="001C0991" w:rsidRPr="00D040A5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</w:tcPr>
          <w:p w:rsidR="001C0991" w:rsidRDefault="00760F6E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</w:tcPr>
          <w:p w:rsidR="001C0991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2126" w:type="dxa"/>
          </w:tcPr>
          <w:p w:rsidR="001C0991" w:rsidRDefault="00B56FE2" w:rsidP="004D2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</w:tbl>
    <w:p w:rsidR="00EC0D48" w:rsidRDefault="00EC0D48" w:rsidP="00300DD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876B4A" w:rsidRDefault="00876B4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br w:type="page"/>
      </w:r>
    </w:p>
    <w:p w:rsidR="004360D5" w:rsidRDefault="004360D5" w:rsidP="004360D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Оценка всех работ осуществляется в баллах от 0 (показатель отсутствует) до 5 баллов</w:t>
      </w:r>
    </w:p>
    <w:p w:rsidR="004C6018" w:rsidRPr="00EC0D48" w:rsidRDefault="00EC0D48" w:rsidP="004C60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НОМИНАЦИЯ </w:t>
      </w:r>
      <w:r w:rsidR="004C6018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«Методическая радуга»: для педагогов (сценарии мероприятий, мастер-  классов, дидактических материалов т.д., направленных на развитие творческих способностей детей с ОВЗ и детей - инвалидов). Индивид</w:t>
      </w:r>
      <w:r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уальное исполнение – 1 педагог</w:t>
      </w:r>
    </w:p>
    <w:tbl>
      <w:tblPr>
        <w:tblStyle w:val="a3"/>
        <w:tblW w:w="14709" w:type="dxa"/>
        <w:tblLook w:val="04A0"/>
      </w:tblPr>
      <w:tblGrid>
        <w:gridCol w:w="1526"/>
        <w:gridCol w:w="1843"/>
        <w:gridCol w:w="1842"/>
        <w:gridCol w:w="1843"/>
        <w:gridCol w:w="1843"/>
        <w:gridCol w:w="1843"/>
        <w:gridCol w:w="1842"/>
        <w:gridCol w:w="2127"/>
      </w:tblGrid>
      <w:tr w:rsidR="00047107" w:rsidRPr="00D040A5" w:rsidTr="002325AC">
        <w:tc>
          <w:tcPr>
            <w:tcW w:w="1526" w:type="dxa"/>
            <w:vMerge w:val="restart"/>
          </w:tcPr>
          <w:p w:rsidR="00047107" w:rsidRPr="00D040A5" w:rsidRDefault="00047107" w:rsidP="005B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0A5">
              <w:rPr>
                <w:rFonts w:ascii="Times New Roman" w:hAnsi="Times New Roman" w:cs="Times New Roman"/>
                <w:sz w:val="28"/>
                <w:szCs w:val="28"/>
              </w:rPr>
              <w:t>№ работы</w:t>
            </w:r>
          </w:p>
        </w:tc>
        <w:tc>
          <w:tcPr>
            <w:tcW w:w="9214" w:type="dxa"/>
            <w:gridSpan w:val="5"/>
          </w:tcPr>
          <w:p w:rsidR="00047107" w:rsidRPr="00D040A5" w:rsidRDefault="00047107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аллы жюри</w:t>
            </w:r>
          </w:p>
        </w:tc>
        <w:tc>
          <w:tcPr>
            <w:tcW w:w="1842" w:type="dxa"/>
            <w:vMerge w:val="restart"/>
          </w:tcPr>
          <w:p w:rsidR="00047107" w:rsidRDefault="00047107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Итоговые баллы</w:t>
            </w:r>
          </w:p>
        </w:tc>
        <w:tc>
          <w:tcPr>
            <w:tcW w:w="2127" w:type="dxa"/>
            <w:vMerge w:val="restart"/>
          </w:tcPr>
          <w:p w:rsidR="00047107" w:rsidRDefault="00047107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1C0991" w:rsidRPr="00D040A5" w:rsidTr="002325AC">
        <w:tc>
          <w:tcPr>
            <w:tcW w:w="1526" w:type="dxa"/>
            <w:vMerge/>
          </w:tcPr>
          <w:p w:rsidR="001C0991" w:rsidRPr="00D040A5" w:rsidRDefault="001C0991" w:rsidP="005B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член жюри</w:t>
            </w:r>
          </w:p>
        </w:tc>
        <w:tc>
          <w:tcPr>
            <w:tcW w:w="1842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843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843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843" w:type="dxa"/>
          </w:tcPr>
          <w:p w:rsidR="001C0991" w:rsidRPr="00D040A5" w:rsidRDefault="00B56FE2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C0991">
              <w:rPr>
                <w:rFonts w:ascii="Times New Roman" w:hAnsi="Times New Roman" w:cs="Times New Roman"/>
                <w:sz w:val="28"/>
                <w:szCs w:val="28"/>
              </w:rPr>
              <w:t xml:space="preserve"> член жюри</w:t>
            </w:r>
          </w:p>
        </w:tc>
        <w:tc>
          <w:tcPr>
            <w:tcW w:w="1842" w:type="dxa"/>
            <w:vMerge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1C0991" w:rsidRDefault="001C0991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991" w:rsidRPr="00D040A5" w:rsidTr="002325AC">
        <w:tc>
          <w:tcPr>
            <w:tcW w:w="1526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147инд</w:t>
            </w:r>
          </w:p>
          <w:p w:rsidR="001C0991" w:rsidRPr="00D040A5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2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2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127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1C0991" w:rsidRPr="00D040A5" w:rsidTr="002325AC">
        <w:tc>
          <w:tcPr>
            <w:tcW w:w="1526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362инд</w:t>
            </w:r>
          </w:p>
          <w:p w:rsidR="001C0991" w:rsidRPr="00D040A5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2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2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2127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1C0991" w:rsidRPr="00D040A5" w:rsidTr="002325AC">
        <w:tc>
          <w:tcPr>
            <w:tcW w:w="1526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398инд</w:t>
            </w:r>
          </w:p>
          <w:p w:rsidR="001C0991" w:rsidRPr="00D040A5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участвовали</w:t>
            </w:r>
          </w:p>
        </w:tc>
        <w:tc>
          <w:tcPr>
            <w:tcW w:w="2127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991" w:rsidRPr="00D040A5" w:rsidTr="002325AC">
        <w:tc>
          <w:tcPr>
            <w:tcW w:w="1526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410инд</w:t>
            </w:r>
          </w:p>
          <w:p w:rsidR="001C0991" w:rsidRPr="00D040A5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участвовали</w:t>
            </w:r>
          </w:p>
        </w:tc>
        <w:tc>
          <w:tcPr>
            <w:tcW w:w="2127" w:type="dxa"/>
          </w:tcPr>
          <w:p w:rsidR="001C0991" w:rsidRPr="00D040A5" w:rsidRDefault="001C0991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991" w:rsidRPr="00D040A5" w:rsidTr="002325AC">
        <w:tc>
          <w:tcPr>
            <w:tcW w:w="1526" w:type="dxa"/>
          </w:tcPr>
          <w:p w:rsidR="001C0991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512инд</w:t>
            </w:r>
          </w:p>
          <w:p w:rsidR="001C0991" w:rsidRPr="00D040A5" w:rsidRDefault="001C0991" w:rsidP="00300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2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2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127" w:type="dxa"/>
          </w:tcPr>
          <w:p w:rsidR="001C0991" w:rsidRPr="00D040A5" w:rsidRDefault="00B56FE2" w:rsidP="00C1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</w:tbl>
    <w:p w:rsidR="00EC0D48" w:rsidRPr="00EC0D48" w:rsidRDefault="00EC0D48" w:rsidP="00300D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B4A" w:rsidRDefault="00876B4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br w:type="page"/>
      </w:r>
    </w:p>
    <w:p w:rsidR="004360D5" w:rsidRDefault="004360D5" w:rsidP="004360D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Оценка всех работ осуществляется в баллах от 0 (показатель отсутствует) до 5 баллов</w:t>
      </w:r>
    </w:p>
    <w:p w:rsidR="004C6018" w:rsidRPr="00EC0D48" w:rsidRDefault="00EC0D48" w:rsidP="004C60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НОМИНАЦИЯ </w:t>
      </w:r>
      <w:r w:rsidR="004C6018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«Методическая радуга» для педагогов (сценарии мероприятий, мастер-  классов, дидактических материалов т.д., направленных на развитие творческих способностей детей с ОВЗ и детей–инвалидов.</w:t>
      </w:r>
      <w:proofErr w:type="gramEnd"/>
      <w:r w:rsidR="004C6018"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 Подгрупповое ис</w:t>
      </w:r>
      <w:r w:rsidRPr="00D040A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полнение – не более 4 педагогов</w:t>
      </w:r>
    </w:p>
    <w:tbl>
      <w:tblPr>
        <w:tblStyle w:val="a3"/>
        <w:tblW w:w="14567" w:type="dxa"/>
        <w:tblLook w:val="04A0"/>
      </w:tblPr>
      <w:tblGrid>
        <w:gridCol w:w="1668"/>
        <w:gridCol w:w="1842"/>
        <w:gridCol w:w="1843"/>
        <w:gridCol w:w="1843"/>
        <w:gridCol w:w="1843"/>
        <w:gridCol w:w="1842"/>
        <w:gridCol w:w="1701"/>
        <w:gridCol w:w="1985"/>
      </w:tblGrid>
      <w:tr w:rsidR="00047107" w:rsidRPr="00D040A5" w:rsidTr="002325AC">
        <w:tc>
          <w:tcPr>
            <w:tcW w:w="1668" w:type="dxa"/>
            <w:vMerge w:val="restart"/>
          </w:tcPr>
          <w:p w:rsidR="00047107" w:rsidRPr="00D040A5" w:rsidRDefault="00047107" w:rsidP="005B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0A5">
              <w:rPr>
                <w:rFonts w:ascii="Times New Roman" w:hAnsi="Times New Roman" w:cs="Times New Roman"/>
                <w:sz w:val="28"/>
                <w:szCs w:val="28"/>
              </w:rPr>
              <w:t>№ работы</w:t>
            </w:r>
          </w:p>
        </w:tc>
        <w:tc>
          <w:tcPr>
            <w:tcW w:w="9213" w:type="dxa"/>
            <w:gridSpan w:val="5"/>
          </w:tcPr>
          <w:p w:rsidR="00047107" w:rsidRPr="00D040A5" w:rsidRDefault="00047107" w:rsidP="001C0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 жюри</w:t>
            </w:r>
          </w:p>
        </w:tc>
        <w:tc>
          <w:tcPr>
            <w:tcW w:w="1701" w:type="dxa"/>
            <w:vMerge w:val="restart"/>
          </w:tcPr>
          <w:p w:rsidR="00047107" w:rsidRDefault="00047107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Итоговые баллы</w:t>
            </w:r>
          </w:p>
        </w:tc>
        <w:tc>
          <w:tcPr>
            <w:tcW w:w="1985" w:type="dxa"/>
            <w:vMerge w:val="restart"/>
          </w:tcPr>
          <w:p w:rsidR="00047107" w:rsidRDefault="00047107" w:rsidP="006D6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047107" w:rsidRPr="00D040A5" w:rsidTr="002325AC">
        <w:tc>
          <w:tcPr>
            <w:tcW w:w="1668" w:type="dxa"/>
            <w:vMerge/>
          </w:tcPr>
          <w:p w:rsidR="00047107" w:rsidRPr="00D040A5" w:rsidRDefault="00047107" w:rsidP="005B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47107" w:rsidRPr="00D040A5" w:rsidRDefault="00047107" w:rsidP="001C0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член жюри</w:t>
            </w:r>
          </w:p>
        </w:tc>
        <w:tc>
          <w:tcPr>
            <w:tcW w:w="1843" w:type="dxa"/>
          </w:tcPr>
          <w:p w:rsidR="00047107" w:rsidRPr="00D040A5" w:rsidRDefault="00047107" w:rsidP="001C0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член жюри</w:t>
            </w:r>
          </w:p>
        </w:tc>
        <w:tc>
          <w:tcPr>
            <w:tcW w:w="1843" w:type="dxa"/>
          </w:tcPr>
          <w:p w:rsidR="00047107" w:rsidRPr="00D040A5" w:rsidRDefault="00047107" w:rsidP="001C0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член жюри</w:t>
            </w:r>
          </w:p>
        </w:tc>
        <w:tc>
          <w:tcPr>
            <w:tcW w:w="1843" w:type="dxa"/>
          </w:tcPr>
          <w:p w:rsidR="00047107" w:rsidRPr="00D040A5" w:rsidRDefault="00047107" w:rsidP="001C0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член жюри</w:t>
            </w:r>
          </w:p>
        </w:tc>
        <w:tc>
          <w:tcPr>
            <w:tcW w:w="1842" w:type="dxa"/>
          </w:tcPr>
          <w:p w:rsidR="00047107" w:rsidRPr="00D040A5" w:rsidRDefault="00047107" w:rsidP="001C0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член жюри</w:t>
            </w:r>
          </w:p>
        </w:tc>
        <w:tc>
          <w:tcPr>
            <w:tcW w:w="1701" w:type="dxa"/>
            <w:vMerge/>
          </w:tcPr>
          <w:p w:rsidR="00047107" w:rsidRDefault="00047107" w:rsidP="001C0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47107" w:rsidRDefault="00047107" w:rsidP="001C0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107" w:rsidRPr="00D040A5" w:rsidTr="002325AC">
        <w:tc>
          <w:tcPr>
            <w:tcW w:w="1668" w:type="dxa"/>
          </w:tcPr>
          <w:p w:rsidR="00047107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11кол</w:t>
            </w:r>
          </w:p>
          <w:p w:rsidR="00047107" w:rsidRPr="00D040A5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985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47107" w:rsidRPr="00D040A5" w:rsidTr="002325AC">
        <w:tc>
          <w:tcPr>
            <w:tcW w:w="1668" w:type="dxa"/>
          </w:tcPr>
          <w:p w:rsidR="00047107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133кол</w:t>
            </w:r>
          </w:p>
          <w:p w:rsidR="00047107" w:rsidRPr="00D040A5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985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  <w:tr w:rsidR="00047107" w:rsidRPr="00D040A5" w:rsidTr="002325AC">
        <w:tc>
          <w:tcPr>
            <w:tcW w:w="1668" w:type="dxa"/>
          </w:tcPr>
          <w:p w:rsidR="00047107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398кол</w:t>
            </w:r>
          </w:p>
          <w:p w:rsidR="00047107" w:rsidRPr="00D040A5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047107" w:rsidRPr="00D040A5" w:rsidRDefault="003563A4" w:rsidP="00A84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2" w:type="dxa"/>
          </w:tcPr>
          <w:p w:rsidR="00047107" w:rsidRDefault="003563A4" w:rsidP="00A84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047107" w:rsidRDefault="003563A4" w:rsidP="00A84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985" w:type="dxa"/>
          </w:tcPr>
          <w:p w:rsidR="00047107" w:rsidRDefault="003563A4" w:rsidP="00A84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  <w:tr w:rsidR="00047107" w:rsidRPr="00D040A5" w:rsidTr="002325AC">
        <w:tc>
          <w:tcPr>
            <w:tcW w:w="1668" w:type="dxa"/>
          </w:tcPr>
          <w:p w:rsidR="00047107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476кол</w:t>
            </w:r>
          </w:p>
          <w:p w:rsidR="00047107" w:rsidRPr="00D040A5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2" w:type="dxa"/>
          </w:tcPr>
          <w:p w:rsidR="00047107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047107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985" w:type="dxa"/>
          </w:tcPr>
          <w:p w:rsidR="00047107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047107" w:rsidRPr="00D040A5" w:rsidTr="002325AC">
        <w:tc>
          <w:tcPr>
            <w:tcW w:w="1668" w:type="dxa"/>
          </w:tcPr>
          <w:p w:rsidR="00047107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548кол</w:t>
            </w:r>
          </w:p>
          <w:p w:rsidR="00047107" w:rsidRPr="00D040A5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2" w:type="dxa"/>
          </w:tcPr>
          <w:p w:rsidR="00047107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047107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985" w:type="dxa"/>
          </w:tcPr>
          <w:p w:rsidR="00047107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финалист</w:t>
            </w:r>
          </w:p>
        </w:tc>
      </w:tr>
      <w:tr w:rsidR="00047107" w:rsidRPr="00D040A5" w:rsidTr="002325AC">
        <w:tc>
          <w:tcPr>
            <w:tcW w:w="1668" w:type="dxa"/>
          </w:tcPr>
          <w:p w:rsidR="00047107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552кол</w:t>
            </w:r>
          </w:p>
          <w:p w:rsidR="00047107" w:rsidRPr="00D040A5" w:rsidRDefault="00047107" w:rsidP="00505C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2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985" w:type="dxa"/>
          </w:tcPr>
          <w:p w:rsidR="00047107" w:rsidRPr="00D040A5" w:rsidRDefault="003563A4" w:rsidP="0085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</w:tbl>
    <w:p w:rsidR="004C6018" w:rsidRDefault="004C6018" w:rsidP="00300DD9">
      <w:pPr>
        <w:spacing w:after="0" w:line="240" w:lineRule="auto"/>
      </w:pPr>
    </w:p>
    <w:sectPr w:rsidR="004C6018" w:rsidSect="00D040A5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30B6B"/>
    <w:rsid w:val="000215CA"/>
    <w:rsid w:val="00047107"/>
    <w:rsid w:val="00052452"/>
    <w:rsid w:val="00086866"/>
    <w:rsid w:val="000A4711"/>
    <w:rsid w:val="000B72BA"/>
    <w:rsid w:val="000F36D9"/>
    <w:rsid w:val="001272C2"/>
    <w:rsid w:val="001928E7"/>
    <w:rsid w:val="001C0991"/>
    <w:rsid w:val="001D1412"/>
    <w:rsid w:val="0021283F"/>
    <w:rsid w:val="00213C00"/>
    <w:rsid w:val="00226E20"/>
    <w:rsid w:val="002325AC"/>
    <w:rsid w:val="002C621C"/>
    <w:rsid w:val="00300DD9"/>
    <w:rsid w:val="00302268"/>
    <w:rsid w:val="00334089"/>
    <w:rsid w:val="003563A4"/>
    <w:rsid w:val="00375879"/>
    <w:rsid w:val="003A33F1"/>
    <w:rsid w:val="003B5520"/>
    <w:rsid w:val="003F1898"/>
    <w:rsid w:val="004360D5"/>
    <w:rsid w:val="00443F70"/>
    <w:rsid w:val="004478E3"/>
    <w:rsid w:val="00467B7A"/>
    <w:rsid w:val="004A0D63"/>
    <w:rsid w:val="004B0AD2"/>
    <w:rsid w:val="004C6018"/>
    <w:rsid w:val="004D287F"/>
    <w:rsid w:val="004F0F81"/>
    <w:rsid w:val="004F1258"/>
    <w:rsid w:val="00506635"/>
    <w:rsid w:val="0051111A"/>
    <w:rsid w:val="00576994"/>
    <w:rsid w:val="005A7804"/>
    <w:rsid w:val="005D2715"/>
    <w:rsid w:val="005F264D"/>
    <w:rsid w:val="00665A28"/>
    <w:rsid w:val="0067787D"/>
    <w:rsid w:val="00722A65"/>
    <w:rsid w:val="00760F6E"/>
    <w:rsid w:val="007731CD"/>
    <w:rsid w:val="00787333"/>
    <w:rsid w:val="007F109A"/>
    <w:rsid w:val="008535EF"/>
    <w:rsid w:val="0086443F"/>
    <w:rsid w:val="00876B4A"/>
    <w:rsid w:val="008C115F"/>
    <w:rsid w:val="008D31A1"/>
    <w:rsid w:val="008E36A4"/>
    <w:rsid w:val="00905557"/>
    <w:rsid w:val="00930B6B"/>
    <w:rsid w:val="00962CF8"/>
    <w:rsid w:val="009A1010"/>
    <w:rsid w:val="00A276D4"/>
    <w:rsid w:val="00A53D65"/>
    <w:rsid w:val="00A84DD7"/>
    <w:rsid w:val="00A84E8B"/>
    <w:rsid w:val="00A920E0"/>
    <w:rsid w:val="00AA391F"/>
    <w:rsid w:val="00AE44C4"/>
    <w:rsid w:val="00B20E15"/>
    <w:rsid w:val="00B41BE8"/>
    <w:rsid w:val="00B56FE2"/>
    <w:rsid w:val="00B908A6"/>
    <w:rsid w:val="00BA553D"/>
    <w:rsid w:val="00BB7572"/>
    <w:rsid w:val="00BC1E39"/>
    <w:rsid w:val="00BF47E8"/>
    <w:rsid w:val="00C168E0"/>
    <w:rsid w:val="00C476E9"/>
    <w:rsid w:val="00C50AB5"/>
    <w:rsid w:val="00C510C8"/>
    <w:rsid w:val="00C62DE9"/>
    <w:rsid w:val="00CD120B"/>
    <w:rsid w:val="00CD5DB6"/>
    <w:rsid w:val="00CF6867"/>
    <w:rsid w:val="00D040A5"/>
    <w:rsid w:val="00E01B9D"/>
    <w:rsid w:val="00E038C5"/>
    <w:rsid w:val="00E15CDD"/>
    <w:rsid w:val="00E94005"/>
    <w:rsid w:val="00EA3199"/>
    <w:rsid w:val="00EB427E"/>
    <w:rsid w:val="00EC0D48"/>
    <w:rsid w:val="00ED0B01"/>
    <w:rsid w:val="00F0542B"/>
    <w:rsid w:val="00F60622"/>
    <w:rsid w:val="00F85DF9"/>
    <w:rsid w:val="00FF5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0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4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64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Лякишев</dc:creator>
  <cp:lastModifiedBy>e.liakina</cp:lastModifiedBy>
  <cp:revision>5</cp:revision>
  <dcterms:created xsi:type="dcterms:W3CDTF">2026-04-17T05:03:00Z</dcterms:created>
  <dcterms:modified xsi:type="dcterms:W3CDTF">2026-04-17T06:19:00Z</dcterms:modified>
</cp:coreProperties>
</file>